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96" w:rsidRPr="003F0996" w:rsidRDefault="003F0996" w:rsidP="003F0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72A30">
        <w:rPr>
          <w:rFonts w:ascii="Arial" w:hAnsi="Arial" w:cs="Arial"/>
          <w:b/>
          <w:bCs/>
          <w:sz w:val="20"/>
          <w:szCs w:val="24"/>
          <w:lang w:val="en-US"/>
        </w:rPr>
        <w:t> </w:t>
      </w:r>
      <w:r w:rsidR="005F5415" w:rsidRPr="005F5415">
        <w:rPr>
          <w:rFonts w:ascii="Arial" w:hAnsi="Arial" w:cs="Arial"/>
          <w:b/>
          <w:bCs/>
          <w:noProof/>
          <w:sz w:val="20"/>
          <w:szCs w:val="24"/>
          <w:lang w:eastAsia="ru-RU"/>
        </w:rPr>
        <w:drawing>
          <wp:inline distT="0" distB="0" distL="0" distR="0">
            <wp:extent cx="6299835" cy="8933845"/>
            <wp:effectExtent l="0" t="0" r="5715" b="635"/>
            <wp:docPr id="1" name="Рисунок 1" descr="C:\Users\User\Desktop\сканер\20211027_10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211027_100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3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A28" w:rsidRDefault="00590A28" w:rsidP="003F09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0996" w:rsidRPr="003F0996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F0996">
        <w:rPr>
          <w:rFonts w:ascii="Times New Roman" w:hAnsi="Times New Roman"/>
          <w:sz w:val="24"/>
          <w:szCs w:val="24"/>
        </w:rPr>
        <w:lastRenderedPageBreak/>
        <w:t xml:space="preserve">2.1. К лечебно-оздоровительной инфраструктуре детского сада относится </w:t>
      </w:r>
      <w:r w:rsidRPr="003F0996">
        <w:rPr>
          <w:rFonts w:ascii="Times New Roman" w:hAnsi="Times New Roman"/>
          <w:bCs/>
          <w:iCs/>
          <w:sz w:val="24"/>
          <w:szCs w:val="24"/>
        </w:rPr>
        <w:t>медицинский кабинет</w:t>
      </w:r>
      <w:r w:rsidRPr="003F0996">
        <w:rPr>
          <w:rFonts w:ascii="Times New Roman" w:hAnsi="Times New Roman"/>
          <w:sz w:val="24"/>
          <w:szCs w:val="24"/>
        </w:rPr>
        <w:t>.</w:t>
      </w:r>
    </w:p>
    <w:p w:rsidR="003F0996" w:rsidRPr="003F0996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0996">
        <w:rPr>
          <w:rFonts w:ascii="Times New Roman" w:hAnsi="Times New Roman"/>
          <w:sz w:val="24"/>
          <w:szCs w:val="24"/>
        </w:rPr>
        <w:t>2.2. </w:t>
      </w:r>
      <w:r w:rsidRPr="003F0996">
        <w:rPr>
          <w:rFonts w:ascii="Times New Roman" w:hAnsi="Times New Roman"/>
          <w:bCs/>
          <w:iCs/>
          <w:sz w:val="24"/>
          <w:szCs w:val="24"/>
        </w:rPr>
        <w:t>Медицинский кабинет</w:t>
      </w:r>
      <w:r w:rsidRPr="003F0996">
        <w:rPr>
          <w:rFonts w:ascii="Times New Roman" w:hAnsi="Times New Roman"/>
          <w:sz w:val="24"/>
          <w:szCs w:val="24"/>
        </w:rPr>
        <w:t xml:space="preserve"> функционирует в целях наблюдения за</w:t>
      </w:r>
      <w:r w:rsidR="001A507B">
        <w:rPr>
          <w:rFonts w:ascii="Times New Roman" w:hAnsi="Times New Roman"/>
          <w:sz w:val="24"/>
          <w:szCs w:val="24"/>
        </w:rPr>
        <w:t xml:space="preserve"> состоянием здоровья воспитанников</w:t>
      </w:r>
      <w:r w:rsidRPr="003F0996">
        <w:rPr>
          <w:rFonts w:ascii="Times New Roman" w:hAnsi="Times New Roman"/>
          <w:sz w:val="24"/>
          <w:szCs w:val="24"/>
        </w:rPr>
        <w:t>, в том числе:</w:t>
      </w:r>
    </w:p>
    <w:p w:rsidR="003F0996" w:rsidRPr="003F0996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0996">
        <w:rPr>
          <w:rFonts w:ascii="Times New Roman" w:hAnsi="Times New Roman"/>
          <w:sz w:val="24"/>
          <w:szCs w:val="24"/>
        </w:rPr>
        <w:t>– проведения санитарно-гигиенических, профилактических и оздоровительных мероприятий;</w:t>
      </w:r>
    </w:p>
    <w:p w:rsidR="003F0996" w:rsidRPr="003F0996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0996">
        <w:rPr>
          <w:rFonts w:ascii="Times New Roman" w:hAnsi="Times New Roman"/>
          <w:sz w:val="24"/>
          <w:szCs w:val="24"/>
        </w:rPr>
        <w:t>– оказания первичной медико-санитарной помощи в порядке, установленном законодательством в сфере охраны здоровья, создания условий для профилактики заб</w:t>
      </w:r>
      <w:r w:rsidR="001A507B">
        <w:rPr>
          <w:rFonts w:ascii="Times New Roman" w:hAnsi="Times New Roman"/>
          <w:sz w:val="24"/>
          <w:szCs w:val="24"/>
        </w:rPr>
        <w:t>олеваний и оздоровления воспитанников</w:t>
      </w:r>
      <w:r w:rsidRPr="003F0996">
        <w:rPr>
          <w:rFonts w:ascii="Times New Roman" w:hAnsi="Times New Roman"/>
          <w:sz w:val="24"/>
          <w:szCs w:val="24"/>
        </w:rPr>
        <w:t>.</w:t>
      </w:r>
    </w:p>
    <w:p w:rsidR="003F0996" w:rsidRPr="003F0996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0996">
        <w:rPr>
          <w:rFonts w:ascii="Times New Roman" w:hAnsi="Times New Roman"/>
          <w:sz w:val="24"/>
          <w:szCs w:val="24"/>
        </w:rPr>
        <w:t>2.3. </w:t>
      </w:r>
      <w:r w:rsidRPr="003F0996">
        <w:rPr>
          <w:rFonts w:ascii="Times New Roman" w:hAnsi="Times New Roman"/>
          <w:bCs/>
          <w:iCs/>
          <w:sz w:val="24"/>
          <w:szCs w:val="24"/>
        </w:rPr>
        <w:t>Медицинский кабинет</w:t>
      </w:r>
      <w:r w:rsidR="00D64D58">
        <w:rPr>
          <w:rFonts w:ascii="Times New Roman" w:hAnsi="Times New Roman"/>
          <w:bCs/>
          <w:iCs/>
          <w:sz w:val="24"/>
          <w:szCs w:val="24"/>
        </w:rPr>
        <w:t xml:space="preserve"> и процедурный кабинет</w:t>
      </w:r>
      <w:r w:rsidR="00D64D58">
        <w:rPr>
          <w:rFonts w:ascii="Times New Roman" w:hAnsi="Times New Roman"/>
          <w:sz w:val="24"/>
          <w:szCs w:val="24"/>
        </w:rPr>
        <w:t xml:space="preserve"> МБДОУ №9 используются только для организации оказания первой медико-санитарной помощи воспитанников</w:t>
      </w:r>
      <w:r w:rsidRPr="003F0996">
        <w:rPr>
          <w:rFonts w:ascii="Times New Roman" w:hAnsi="Times New Roman"/>
          <w:sz w:val="24"/>
          <w:szCs w:val="24"/>
        </w:rPr>
        <w:t>. Пользование объектами лечебно-оздоровительной инфраструктуры в отсутствие медицинского персонала категорически запрещается.</w:t>
      </w:r>
    </w:p>
    <w:p w:rsidR="003F0996" w:rsidRPr="001A507B" w:rsidRDefault="00D64D58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 Воспитанники</w:t>
      </w:r>
      <w:r w:rsidR="003F0996" w:rsidRPr="001A507B">
        <w:rPr>
          <w:rFonts w:ascii="Times New Roman" w:hAnsi="Times New Roman"/>
          <w:sz w:val="24"/>
          <w:szCs w:val="24"/>
        </w:rPr>
        <w:t xml:space="preserve"> посещают </w:t>
      </w:r>
      <w:r w:rsidR="003F0996" w:rsidRPr="001A507B">
        <w:rPr>
          <w:rFonts w:ascii="Times New Roman" w:hAnsi="Times New Roman"/>
          <w:bCs/>
          <w:iCs/>
          <w:sz w:val="24"/>
          <w:szCs w:val="24"/>
        </w:rPr>
        <w:t>медицинский кабинет</w:t>
      </w:r>
      <w:r w:rsidR="003F0996" w:rsidRPr="001A507B">
        <w:rPr>
          <w:rFonts w:ascii="Times New Roman" w:hAnsi="Times New Roman"/>
          <w:sz w:val="24"/>
          <w:szCs w:val="24"/>
        </w:rPr>
        <w:t xml:space="preserve"> в сопровождении воспитателя (помощника воспитателя), медицинского работника или иного ответственного лица в случаях: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– ухудшения самочувствия во время нахождения в детском саду;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– получения травмы независимо от того, когда, где и каким образом она получена (по дороге к детскому саду, на прилегающей к детскому саду территории, на занятиях, при участии в мероприятии).</w:t>
      </w:r>
    </w:p>
    <w:p w:rsidR="003F0996" w:rsidRDefault="00D64D58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 Медицинская деятельность в кабинетах, указанных в п.2.3.</w:t>
      </w:r>
      <w:r w:rsidR="000C1E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Порядка осуществляют медицинские работники, принятые в штат МБДОУ и медицинские работники детской городской поликлиники №1, закреплённой</w:t>
      </w:r>
      <w:r w:rsidR="006F030B">
        <w:rPr>
          <w:rFonts w:ascii="Times New Roman" w:hAnsi="Times New Roman"/>
          <w:sz w:val="24"/>
          <w:szCs w:val="24"/>
        </w:rPr>
        <w:t xml:space="preserve"> органами здравоохранения за МБДОУ №9.</w:t>
      </w:r>
    </w:p>
    <w:p w:rsidR="006F030B" w:rsidRDefault="006F030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Воспитанники посещают объекты, указанные в п.2.3. настоящего Порядка в соответствии с утверждённым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:rsidR="006F030B" w:rsidRDefault="006F030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Внеплановые посещения воспитанниками медицинского кабинета осуществляются в том случае, если ребёнок заболел в течении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лечебную организацию с информированием родителей.</w:t>
      </w:r>
    </w:p>
    <w:p w:rsidR="006F030B" w:rsidRDefault="006F030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Кабинет педагога-психолога предназначен для:</w:t>
      </w:r>
    </w:p>
    <w:p w:rsidR="006F030B" w:rsidRDefault="006F030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проведения диагностического обследования психического развития воспитанников;</w:t>
      </w:r>
    </w:p>
    <w:p w:rsidR="006F030B" w:rsidRDefault="006F030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="000C1E55">
        <w:rPr>
          <w:rFonts w:ascii="Times New Roman" w:hAnsi="Times New Roman"/>
          <w:sz w:val="24"/>
          <w:szCs w:val="24"/>
        </w:rPr>
        <w:t>подгрупповых и индивидуальных занятий с детьми;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консультаций для родителей.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Посещение педагога-психолога воспитанниками осуществляется в соответствии с расписанием занятий и графиком проведения диагностического обследования психологического развития.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Сопровождение воспитанника из группы в кабинет педагога-психолога (для участия в индивидуальных занятиях или в диагностике) и в группу (после окончания занятия) осуществляет педагог-психолог. Сопровождение воспитанников для участия в фронтальных и подгрупповых занятиях (из группы и в группу) осуществляет воспитатель.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Кабинет учителя-логопеда предназначен для: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проведения диагностического обследования речевого развития воспитанников;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для коррекционных подгрупповых и индивидуальных занятий,</w:t>
      </w:r>
    </w:p>
    <w:p w:rsidR="000C1E55" w:rsidRDefault="000C1E55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консультаций для родителей.</w:t>
      </w:r>
    </w:p>
    <w:p w:rsidR="00400E9B" w:rsidRDefault="00400E9B" w:rsidP="00400E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Сопровождение воспитанника из группы в кабинет учителя-логопеда (для участия в индивидуальных занятиях или в диагностике) и в группу (после окончания занятия) осуществляет учитель-логопед. </w:t>
      </w:r>
    </w:p>
    <w:p w:rsidR="00400E9B" w:rsidRPr="001A507B" w:rsidRDefault="00400E9B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0996" w:rsidRPr="001A507B" w:rsidRDefault="003F0996" w:rsidP="003F09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507B">
        <w:rPr>
          <w:rFonts w:ascii="Times New Roman" w:hAnsi="Times New Roman"/>
          <w:b/>
          <w:bCs/>
          <w:sz w:val="24"/>
          <w:szCs w:val="24"/>
        </w:rPr>
        <w:t>3. Порядок пользования объектами культуры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3.1. К</w:t>
      </w:r>
      <w:r w:rsidR="00590A28">
        <w:rPr>
          <w:rFonts w:ascii="Times New Roman" w:hAnsi="Times New Roman"/>
          <w:sz w:val="24"/>
          <w:szCs w:val="24"/>
        </w:rPr>
        <w:t xml:space="preserve"> объектам культуры МБДОУ №9</w:t>
      </w:r>
      <w:r w:rsidRPr="001A507B">
        <w:rPr>
          <w:rFonts w:ascii="Times New Roman" w:hAnsi="Times New Roman"/>
          <w:sz w:val="24"/>
          <w:szCs w:val="24"/>
        </w:rPr>
        <w:t xml:space="preserve"> относятся </w:t>
      </w:r>
      <w:r w:rsidRPr="001A507B">
        <w:rPr>
          <w:rFonts w:ascii="Times New Roman" w:hAnsi="Times New Roman"/>
          <w:bCs/>
          <w:iCs/>
          <w:sz w:val="24"/>
          <w:szCs w:val="24"/>
        </w:rPr>
        <w:t>библиотека, м</w:t>
      </w:r>
      <w:r w:rsidR="00590A28">
        <w:rPr>
          <w:rFonts w:ascii="Times New Roman" w:hAnsi="Times New Roman"/>
          <w:bCs/>
          <w:iCs/>
          <w:sz w:val="24"/>
          <w:szCs w:val="24"/>
        </w:rPr>
        <w:t>узыкальный зал, кабинет языков</w:t>
      </w:r>
      <w:r w:rsidRPr="001A507B">
        <w:rPr>
          <w:rFonts w:ascii="Times New Roman" w:hAnsi="Times New Roman"/>
          <w:sz w:val="24"/>
          <w:szCs w:val="24"/>
        </w:rPr>
        <w:t>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lastRenderedPageBreak/>
        <w:t>3.2. Объекты кул</w:t>
      </w:r>
      <w:r w:rsidR="00590A28">
        <w:rPr>
          <w:rFonts w:ascii="Times New Roman" w:hAnsi="Times New Roman"/>
          <w:sz w:val="24"/>
          <w:szCs w:val="24"/>
        </w:rPr>
        <w:t>ьтуры МБДОУ №9</w:t>
      </w:r>
      <w:r w:rsidRPr="001A507B">
        <w:rPr>
          <w:rFonts w:ascii="Times New Roman" w:hAnsi="Times New Roman"/>
          <w:sz w:val="24"/>
          <w:szCs w:val="24"/>
        </w:rPr>
        <w:t xml:space="preserve"> функционируют в целях: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развития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становления эстетического отношения к окружающему миру;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формирования элементарных представлений о видах искусства;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восприятия музыки, художественной литературы, фольклора;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реализации самостоятельной творческой деятельности детей (изобразительной, конструктивно-модельной, музыкальной и др.);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воспитания у обучающихся патриотизма, гражданственности, бережного отношения к традициям, культуре и истории своего и других народов;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приобщения обучающихся к историческому и духовному наследию;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содействия в организации образовательной деятельности.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3.3. Объекты культуры детского сада работают в соответствии с утвержденным графиком. Запрещается пользоваться объектами культуры в отсутствие ответственных лиц.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3.4. Объекты культуры могут использоваться для проведения занятий, в том числе в рамках реализации дополнительных образовательных программ.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3.5. Обучающиеся посещают объекты культуры исключительно в сопровождении воспитателя или иного ответственного лица.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 xml:space="preserve">3.6. При посещении объектов </w:t>
      </w:r>
      <w:proofErr w:type="gramStart"/>
      <w:r w:rsidRPr="001A507B">
        <w:rPr>
          <w:rFonts w:ascii="Times New Roman" w:hAnsi="Times New Roman"/>
          <w:sz w:val="24"/>
          <w:szCs w:val="24"/>
        </w:rPr>
        <w:t>культуры</w:t>
      </w:r>
      <w:proofErr w:type="gramEnd"/>
      <w:r w:rsidRPr="001A507B">
        <w:rPr>
          <w:rFonts w:ascii="Times New Roman" w:hAnsi="Times New Roman"/>
          <w:sz w:val="24"/>
          <w:szCs w:val="24"/>
        </w:rPr>
        <w:t xml:space="preserve"> обучающиеся соблюдают утвержденные правила пользовани</w:t>
      </w:r>
      <w:r w:rsidR="00590A28">
        <w:rPr>
          <w:rFonts w:ascii="Times New Roman" w:hAnsi="Times New Roman"/>
          <w:sz w:val="24"/>
          <w:szCs w:val="24"/>
        </w:rPr>
        <w:t>я библиотекой, пользования музыкальным залом, кабинетом языков</w:t>
      </w:r>
      <w:r w:rsidRPr="001A507B">
        <w:rPr>
          <w:rFonts w:ascii="Times New Roman" w:hAnsi="Times New Roman"/>
          <w:sz w:val="24"/>
          <w:szCs w:val="24"/>
        </w:rPr>
        <w:t>, иные локальные нормативные акты детского сада, определяющие порядок посещения мероприятий, не предусмотренных учебным планом.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3.7. Во время нахождения на объектах культуры воспитатель или иное ответственное лицо обязано: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поддерживать чистоту и порядок;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контролировать поведение обучающихся и соблюдение ими настоящего порядка, а также правил техники безопасности;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выполнять требования ответственных за объект лиц;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590A28" w:rsidRDefault="00590A28" w:rsidP="003F09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0996" w:rsidRPr="001A507B" w:rsidRDefault="003F0996" w:rsidP="003F09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507B">
        <w:rPr>
          <w:rFonts w:ascii="Times New Roman" w:hAnsi="Times New Roman"/>
          <w:b/>
          <w:bCs/>
          <w:sz w:val="24"/>
          <w:szCs w:val="24"/>
        </w:rPr>
        <w:t>4. Порядок пользования объектами спорта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 xml:space="preserve">4.1. К объектам спорта детского сада относятся </w:t>
      </w:r>
      <w:r w:rsidRPr="001A507B">
        <w:rPr>
          <w:rFonts w:ascii="Times New Roman" w:hAnsi="Times New Roman"/>
          <w:bCs/>
          <w:iCs/>
          <w:sz w:val="24"/>
          <w:szCs w:val="24"/>
        </w:rPr>
        <w:t>спортивный зал, физкультурно-спортивная зона на территории детского сада</w:t>
      </w:r>
      <w:r w:rsidRPr="001A507B">
        <w:rPr>
          <w:rFonts w:ascii="Times New Roman" w:hAnsi="Times New Roman"/>
          <w:sz w:val="24"/>
          <w:szCs w:val="24"/>
        </w:rPr>
        <w:t>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4.2. Объекты спорта функционируют в целях: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реализации основных и дополнительных образовательных программ;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формирования и развития установок активного, экологически целесообразного, здорового и безопасного образа жизни;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развития двигательной активности обучающихся, формирования потребности в систематическом участии в физкультурно-спортивных и оздоровительных мероприятиях;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повышения роли физической культуры и спорта в оздоровлении обучающихся, предупреждении заболеваемости и сохранении их здоровья;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организации и проведения физкультурно-спортивных и оздоровительных мероприятий.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4.3. Обучающиеся посещают объекты спорта исключительно в сопровождении воспитателя или иного ответственного лица в соответствии с расписанием занятий по основным и дополнительным образовательным программам, графиками подготовки и проведения физкультурно-спортивных и оздоровительных мероприятий.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 xml:space="preserve">Доступ обучающихся к </w:t>
      </w:r>
      <w:r w:rsidRPr="001A507B">
        <w:rPr>
          <w:rFonts w:ascii="Times New Roman" w:hAnsi="Times New Roman"/>
          <w:bCs/>
          <w:iCs/>
          <w:sz w:val="24"/>
          <w:szCs w:val="24"/>
        </w:rPr>
        <w:t>физкультурно-спортивной зоне на территории детского сада</w:t>
      </w:r>
      <w:r w:rsidRPr="001A507B">
        <w:rPr>
          <w:rFonts w:ascii="Times New Roman" w:hAnsi="Times New Roman"/>
          <w:sz w:val="24"/>
          <w:szCs w:val="24"/>
        </w:rPr>
        <w:t xml:space="preserve"> допускается в течение работы детского сада под присмотром воспитателя или иного </w:t>
      </w:r>
      <w:r w:rsidRPr="001A507B">
        <w:rPr>
          <w:rFonts w:ascii="Times New Roman" w:hAnsi="Times New Roman"/>
          <w:sz w:val="24"/>
          <w:szCs w:val="24"/>
        </w:rPr>
        <w:lastRenderedPageBreak/>
        <w:t>ответственного лица либо под присмотром родителей (законных представителей) обучающихся в случаях, когда родитель (законный представитель) забрал ребенка из группы, но пребывает с ребенком на территории детского сада.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 xml:space="preserve">4.4. Запрещается пользоваться </w:t>
      </w:r>
      <w:r w:rsidRPr="001A507B">
        <w:rPr>
          <w:rFonts w:ascii="Times New Roman" w:hAnsi="Times New Roman"/>
          <w:bCs/>
          <w:iCs/>
          <w:sz w:val="24"/>
          <w:szCs w:val="24"/>
        </w:rPr>
        <w:t>спортивным залом</w:t>
      </w:r>
      <w:r w:rsidRPr="001A507B">
        <w:rPr>
          <w:rFonts w:ascii="Times New Roman" w:hAnsi="Times New Roman"/>
          <w:sz w:val="24"/>
          <w:szCs w:val="24"/>
        </w:rPr>
        <w:t xml:space="preserve"> в отсутствие педагогического работника.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4.5. При посещении объектов спорта обучающиеся соблюдают утвержденные правила пользования объектами спорта и инструкции по технике безопасности.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4.6. При обнаружении (возникновении) поломки (повреждения) оборудования или спортивных объектов, делающей невозможным или опасным их дальнейшее использование, необходимо незамедлительно сообщить об этом работнику детского сада, ответственному за данный объект.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t>4.7. Во время нахождения на объектах спорта воспитатель или иное ответственное лицо обязано: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поддерживать чистоту и порядок;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контролировать поведение обучающихся и соблюдение ими настоящего порядка, а также правил техники безопасности;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выполнять требования ответственных за объект лиц;</w:t>
      </w:r>
    </w:p>
    <w:p w:rsidR="003F0996" w:rsidRPr="001A507B" w:rsidRDefault="003F0996" w:rsidP="003F09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:rsidR="003F0996" w:rsidRPr="001A507B" w:rsidRDefault="003F0996" w:rsidP="003F09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507B">
        <w:rPr>
          <w:rFonts w:ascii="Times New Roman" w:hAnsi="Times New Roman"/>
          <w:sz w:val="24"/>
          <w:szCs w:val="24"/>
        </w:rPr>
        <w:sym w:font="Symbol" w:char="F02D"/>
      </w:r>
      <w:r w:rsidRPr="001A507B">
        <w:rPr>
          <w:rFonts w:ascii="Times New Roman" w:hAnsi="Times New Roman"/>
          <w:sz w:val="24"/>
          <w:szCs w:val="24"/>
        </w:rPr>
        <w:t> 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1F178D" w:rsidRDefault="001F178D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Default="00590A28">
      <w:pPr>
        <w:rPr>
          <w:rFonts w:ascii="Times New Roman" w:hAnsi="Times New Roman"/>
          <w:sz w:val="24"/>
          <w:szCs w:val="24"/>
        </w:rPr>
      </w:pPr>
    </w:p>
    <w:p w:rsidR="00590A28" w:rsidRPr="00590A28" w:rsidRDefault="00590A28" w:rsidP="00590A28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 w:rsidRPr="00590A28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lastRenderedPageBreak/>
        <w:t>Лист ознакомления работников</w:t>
      </w:r>
    </w:p>
    <w:p w:rsidR="00590A28" w:rsidRPr="00590A28" w:rsidRDefault="00590A28" w:rsidP="00590A28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590A2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МБДОУ «Детский сад комбинированного вида №9» НМР РТ </w:t>
      </w:r>
    </w:p>
    <w:p w:rsidR="00590A28" w:rsidRPr="00590A28" w:rsidRDefault="00590A28" w:rsidP="00590A28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590A2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с </w:t>
      </w:r>
      <w:r w:rsidR="00086430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Положением о порядке пользования воспитанниками лечебно-оздоровительной инфраструктурой, объектами культуры и объектами спорта.</w:t>
      </w:r>
    </w:p>
    <w:p w:rsidR="00590A28" w:rsidRPr="00590A28" w:rsidRDefault="00590A28" w:rsidP="00590A28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96"/>
        <w:gridCol w:w="2409"/>
        <w:gridCol w:w="1645"/>
        <w:gridCol w:w="1723"/>
      </w:tblGrid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lang w:eastAsia="ru-RU" w:bidi="ru-RU"/>
              </w:rPr>
            </w:pPr>
            <w:r w:rsidRPr="00590A28">
              <w:rPr>
                <w:rFonts w:ascii="Times New Roman" w:eastAsia="Arial Unicode MS" w:hAnsi="Times New Roman"/>
                <w:color w:val="000000"/>
                <w:sz w:val="24"/>
                <w:szCs w:val="28"/>
                <w:lang w:eastAsia="ru-RU" w:bidi="ru-RU"/>
              </w:rPr>
              <w:t>№ п/п</w:t>
            </w: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bidi="ru-RU"/>
              </w:rPr>
            </w:pPr>
            <w:r w:rsidRPr="00590A28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Фамилия, имя отчество работника </w:t>
            </w:r>
          </w:p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bidi="ru-RU"/>
              </w:rPr>
            </w:pPr>
            <w:r w:rsidRPr="00590A28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Должность работника </w:t>
            </w:r>
          </w:p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bidi="ru-RU"/>
              </w:rPr>
            </w:pPr>
            <w:r w:rsidRPr="00590A28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Дата ознакомления </w:t>
            </w:r>
          </w:p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bidi="ru-RU"/>
              </w:rPr>
            </w:pPr>
            <w:r w:rsidRPr="00590A28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Подпись работника </w:t>
            </w:r>
          </w:p>
          <w:p w:rsidR="00590A28" w:rsidRPr="00590A28" w:rsidRDefault="00590A28" w:rsidP="00590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rPr>
          <w:trHeight w:val="333"/>
        </w:trPr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90A28" w:rsidRPr="00590A28" w:rsidTr="004513AF">
        <w:tc>
          <w:tcPr>
            <w:tcW w:w="540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96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45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3" w:type="dxa"/>
          </w:tcPr>
          <w:p w:rsidR="00590A28" w:rsidRPr="00590A28" w:rsidRDefault="00590A28" w:rsidP="00590A2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90A28" w:rsidRPr="001A507B" w:rsidRDefault="00590A28">
      <w:pPr>
        <w:rPr>
          <w:rFonts w:ascii="Times New Roman" w:hAnsi="Times New Roman"/>
          <w:sz w:val="24"/>
          <w:szCs w:val="24"/>
        </w:rPr>
      </w:pPr>
    </w:p>
    <w:sectPr w:rsidR="00590A28" w:rsidRPr="001A507B" w:rsidSect="003834C3">
      <w:footerReference w:type="default" r:id="rId7"/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E67" w:rsidRDefault="002D5E67" w:rsidP="00086430">
      <w:pPr>
        <w:spacing w:after="0" w:line="240" w:lineRule="auto"/>
      </w:pPr>
      <w:r>
        <w:separator/>
      </w:r>
    </w:p>
  </w:endnote>
  <w:endnote w:type="continuationSeparator" w:id="0">
    <w:p w:rsidR="002D5E67" w:rsidRDefault="002D5E67" w:rsidP="0008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816532"/>
      <w:docPartObj>
        <w:docPartGallery w:val="Page Numbers (Bottom of Page)"/>
        <w:docPartUnique/>
      </w:docPartObj>
    </w:sdtPr>
    <w:sdtEndPr/>
    <w:sdtContent>
      <w:p w:rsidR="00086430" w:rsidRDefault="0008643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15">
          <w:rPr>
            <w:noProof/>
          </w:rPr>
          <w:t>1</w:t>
        </w:r>
        <w:r>
          <w:fldChar w:fldCharType="end"/>
        </w:r>
      </w:p>
    </w:sdtContent>
  </w:sdt>
  <w:p w:rsidR="00086430" w:rsidRDefault="000864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E67" w:rsidRDefault="002D5E67" w:rsidP="00086430">
      <w:pPr>
        <w:spacing w:after="0" w:line="240" w:lineRule="auto"/>
      </w:pPr>
      <w:r>
        <w:separator/>
      </w:r>
    </w:p>
  </w:footnote>
  <w:footnote w:type="continuationSeparator" w:id="0">
    <w:p w:rsidR="002D5E67" w:rsidRDefault="002D5E67" w:rsidP="00086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3F"/>
    <w:rsid w:val="000065FE"/>
    <w:rsid w:val="00086430"/>
    <w:rsid w:val="000C1E55"/>
    <w:rsid w:val="001A507B"/>
    <w:rsid w:val="001F178D"/>
    <w:rsid w:val="002D5E67"/>
    <w:rsid w:val="003834C3"/>
    <w:rsid w:val="0039453F"/>
    <w:rsid w:val="003F0996"/>
    <w:rsid w:val="00400E9B"/>
    <w:rsid w:val="00470B11"/>
    <w:rsid w:val="00590A28"/>
    <w:rsid w:val="005F5415"/>
    <w:rsid w:val="006F030B"/>
    <w:rsid w:val="00C5789A"/>
    <w:rsid w:val="00D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C6DEC-0D77-4181-B684-A007F163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6430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8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6430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86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4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2021-09-29T08:24:00Z</cp:lastPrinted>
  <dcterms:created xsi:type="dcterms:W3CDTF">2019-11-26T12:53:00Z</dcterms:created>
  <dcterms:modified xsi:type="dcterms:W3CDTF">2021-10-27T07:05:00Z</dcterms:modified>
</cp:coreProperties>
</file>